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PROJETO DE LEI COMPLEMENTAR Nº 885/2023</w:t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45"/>
        <w:gridCol w:w="2299"/>
      </w:tblGrid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CARGO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LEI DE CRIAÇÃO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de Topografia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035/1993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Chefe da Divisão de Marcenaria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035/1993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do Jardim de Infância Carlos Magno Martins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035/1993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Dirigente da Creche Menino Rei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035/1993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Geral do CIEP 381 – Primo José Sobreira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312/2001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Adjunto do CIEP 381 – Primo José Sobreira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312/2001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Pedagógico – Primo José Sobreira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312/2001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da Escola Municipal Cruz da Ana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312/2001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Geral da Escola Municipal Elídio Valentim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312/2001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Adjunto da Escola Municipal Elídio Valentim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312/2001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de Meio ambiente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035/1993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Diretor de Desporto e Lazer</w:t>
            </w:r>
          </w:p>
        </w:tc>
        <w:tc>
          <w:tcPr>
            <w:tcW w:w="2299" w:type="dxa"/>
            <w:tcBorders/>
          </w:tcPr>
          <w:p>
            <w:pPr>
              <w:pStyle w:val="Estruturablock"/>
              <w:widowControl/>
              <w:spacing w:beforeAutospacing="0" w:before="0" w:afterAutospacing="0" w:after="15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090/1994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200"/>
        <w:jc w:val="center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07c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struturablock" w:customStyle="1">
    <w:name w:val="estrutura_block"/>
    <w:basedOn w:val="Normal"/>
    <w:qFormat/>
    <w:rsid w:val="00fc531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531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LibreOffice/7.4.3.2$Windows_X86_64 LibreOffice_project/1048a8393ae2eeec98dff31b5c133c5f1d08b890</Application>
  <AppVersion>15.0000</AppVersion>
  <Pages>1</Pages>
  <Words>96</Words>
  <Characters>547</Characters>
  <CharactersWithSpaces>618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2022-01-08T22:35:00Z</dcterms:created>
  <dc:creator>Andre Ramos</dc:creator>
  <dc:description/>
  <dc:language>pt-BR</dc:language>
  <cp:lastModifiedBy>Barbara</cp:lastModifiedBy>
  <dcterms:modified xsi:type="dcterms:W3CDTF">2023-03-21T20:29:00Z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