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rFonts w:ascii="Verdana" w:hAnsi="Verdana" w:cs="Arial"/>
          <w:b/>
          <w:b/>
        </w:rPr>
      </w:pPr>
      <w:r>
        <w:rPr>
          <w:rFonts w:ascii="Verdana" w:hAnsi="Verdana"/>
        </w:rPr>
        <w:t xml:space="preserve">       </w:t>
      </w:r>
      <w:r>
        <w:rPr>
          <w:rFonts w:cs="Arial" w:ascii="Verdana" w:hAnsi="Verdana"/>
          <w:b/>
        </w:rPr>
        <w:t>PROJETO DE LEI COMPLEMENTAR N.º 027/2025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BodyTextIndent2"/>
        <w:ind w:left="3402" w:firstLine="1980"/>
        <w:rPr>
          <w:rFonts w:ascii="Verdana" w:hAnsi="Verdana" w:cs="Arial"/>
        </w:rPr>
      </w:pPr>
      <w:r>
        <w:rPr>
          <w:rFonts w:cs="Arial" w:ascii="Verdana" w:hAnsi="Verdana"/>
          <w:b/>
          <w:color w:val="000000"/>
        </w:rPr>
        <w:t>Ementa</w:t>
      </w:r>
      <w:r>
        <w:rPr>
          <w:rFonts w:cs="Arial" w:ascii="Verdana" w:hAnsi="Verdana"/>
          <w:color w:val="000000"/>
        </w:rPr>
        <w:t xml:space="preserve">: </w:t>
      </w:r>
      <w:r>
        <w:rPr>
          <w:rFonts w:ascii="Verdana" w:hAnsi="Verdana"/>
        </w:rPr>
        <w:t>"Concede Gratificação aos Servidores Públicos Efetivos do Município de Varre-Sai/RJ, no mês de seu Aniversário e dá outras providências."</w:t>
      </w:r>
      <w:r>
        <w:rPr>
          <w:rFonts w:cs="Arial" w:ascii="Verdana" w:hAnsi="Verdana"/>
          <w:color w:val="000000"/>
        </w:rPr>
        <w:t xml:space="preserve"> 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rpodotexto"/>
        <w:spacing w:before="252" w:after="0"/>
        <w:ind w:right="1" w:hanging="0"/>
        <w:rPr>
          <w:rFonts w:ascii="Verdana" w:hAnsi="Verdana" w:cs="Arial"/>
          <w:sz w:val="24"/>
        </w:rPr>
      </w:pPr>
      <w:r>
        <w:rPr>
          <w:rFonts w:cs="Arial" w:ascii="Verdana" w:hAnsi="Verdana"/>
          <w:sz w:val="24"/>
        </w:rPr>
        <w:t>A Câmara Municipal de Varre-Sai aprova e Eu, Prefeito Municipal, Promulgo e Sanciono a seguinte lei: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  <w:t>Art. 1º -</w:t>
      </w:r>
      <w:r>
        <w:rPr>
          <w:rFonts w:ascii="Verdana" w:hAnsi="Verdana"/>
        </w:rPr>
        <w:t xml:space="preserve"> Fica instituída a Gratificação no valor de R$ 200,00 (duzentos reais) aos Servidores Públicos Efetivos do Município de Varre-Sai/RJ, enquadrados até a faixa 12 da Lei Complementar nº 010/2019, a ser paga no mês de seu aniversário.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  <w:b/>
        </w:rPr>
        <w:t>Parágrafo Único</w:t>
      </w:r>
      <w:r>
        <w:rPr>
          <w:rFonts w:ascii="Verdana" w:hAnsi="Verdana"/>
        </w:rPr>
        <w:t xml:space="preserve"> – A gratificação será paga em Parcela Única, juntamente com a folha de pagamento do mês de aniversário do Servidor.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Art. 2º</w:t>
      </w:r>
      <w:r>
        <w:rPr>
          <w:rFonts w:ascii="Verdana" w:hAnsi="Verdana"/>
        </w:rPr>
        <w:t xml:space="preserve"> - A Gratificação instituída por esta Lei, será devida exclusivamente aos servidores efetivos em exercício, não se estendendo a pensionistas ou servidores comissionados, contratados e aposentados.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Art. 3º</w:t>
      </w:r>
      <w:r>
        <w:rPr>
          <w:rFonts w:ascii="Verdana" w:hAnsi="Verdana"/>
        </w:rPr>
        <w:t xml:space="preserve"> - O pagamento da Gratificação fica condicionado à disponibilidade orçamentária e financeira do Município, observados os limites da lei de Responsabilidade Fiscal.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 xml:space="preserve">Art. 4º - </w:t>
      </w:r>
      <w:r>
        <w:rPr>
          <w:rFonts w:ascii="Verdana" w:hAnsi="Verdana"/>
        </w:rPr>
        <w:t>As despesas decorrentes da execução desta Lei, correrão à conta de dotações orçamentárias próprias, podendo ser suplementadas se necessário.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Art. 5º</w:t>
      </w:r>
      <w:r>
        <w:rPr>
          <w:rFonts w:ascii="Verdana" w:hAnsi="Verdana"/>
        </w:rPr>
        <w:t xml:space="preserve"> - Esta Lei entrará em vigor na data de sua publicação, produzindo seus efeitos a partir de janeiro de 2026.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rpodotexto"/>
        <w:spacing w:before="249" w:after="0"/>
        <w:ind w:right="1" w:hanging="0"/>
        <w:jc w:val="right"/>
        <w:rPr>
          <w:rFonts w:ascii="Verdana" w:hAnsi="Verdana" w:cs="Arial"/>
          <w:sz w:val="24"/>
          <w:shd w:fill="FFFFFF" w:val="clear"/>
        </w:rPr>
      </w:pPr>
      <w:r>
        <w:rPr>
          <w:rFonts w:cs="Arial" w:ascii="Verdana" w:hAnsi="Verdana"/>
          <w:sz w:val="24"/>
          <w:shd w:fill="FFFFFF" w:val="clear"/>
        </w:rPr>
        <w:t>Registre-se, Publique-se e Cumpra-se.</w:t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Sala das Sessões em ______________________________________</w:t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Presidente: ______________________________________________</w:t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1º Secretário: ___________________________________________</w:t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2º Secretário: ___________________________________________</w:t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Ttulo2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Mensagem 040/2025</w:t>
      </w:r>
    </w:p>
    <w:p>
      <w:pPr>
        <w:pStyle w:val="Ttulo2"/>
        <w:jc w:val="center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</w:r>
    </w:p>
    <w:p>
      <w:pPr>
        <w:pStyle w:val="Ttulo2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>MENSAGEM DO PROJETO DE LEI COMPLEMENTAR N</w:t>
      </w:r>
      <w:r>
        <w:rPr>
          <w:rFonts w:ascii="Verdana" w:hAnsi="Verdana"/>
          <w:sz w:val="22"/>
          <w:szCs w:val="22"/>
          <w:u w:val="single"/>
          <w:vertAlign w:val="superscript"/>
        </w:rPr>
        <w:t xml:space="preserve">° </w:t>
      </w:r>
      <w:r>
        <w:rPr>
          <w:rFonts w:ascii="Verdana" w:hAnsi="Verdana"/>
          <w:sz w:val="22"/>
          <w:szCs w:val="22"/>
          <w:u w:val="single"/>
        </w:rPr>
        <w:t xml:space="preserve">027 DE 26 DE NOVEMBRO DE </w:t>
      </w:r>
      <w:r>
        <w:rPr>
          <w:rFonts w:ascii="Verdana" w:hAnsi="Verdana"/>
          <w:spacing w:val="-4"/>
          <w:sz w:val="22"/>
          <w:szCs w:val="22"/>
          <w:u w:val="single"/>
        </w:rPr>
        <w:t>2025</w:t>
      </w:r>
    </w:p>
    <w:p>
      <w:pPr>
        <w:pStyle w:val="NormalWeb"/>
        <w:tabs>
          <w:tab w:val="clear" w:pos="708"/>
          <w:tab w:val="left" w:pos="1418" w:leader="none"/>
        </w:tabs>
        <w:spacing w:before="280" w:after="28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Senhor Presidente e Nobres Vereadores,</w:t>
      </w:r>
      <w:bookmarkStart w:id="0" w:name="_GoBack"/>
      <w:bookmarkEnd w:id="0"/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  <w:i/>
          <w:i/>
        </w:rPr>
      </w:pPr>
      <w:r>
        <w:rPr>
          <w:rFonts w:ascii="Verdana" w:hAnsi="Verdana"/>
        </w:rPr>
        <w:tab/>
      </w:r>
      <w:r>
        <w:rPr>
          <w:rFonts w:ascii="Verdana" w:hAnsi="Verdana"/>
          <w:lang w:val="pt-BR"/>
        </w:rPr>
        <w:t>Tenho</w:t>
      </w:r>
      <w:r>
        <w:rPr>
          <w:rFonts w:ascii="Verdana" w:hAnsi="Verdana"/>
        </w:rPr>
        <w:t xml:space="preserve"> a </w:t>
      </w:r>
      <w:r>
        <w:rPr>
          <w:rFonts w:ascii="Verdana" w:hAnsi="Verdana"/>
          <w:lang w:val="pt-BR"/>
        </w:rPr>
        <w:t>honra</w:t>
      </w:r>
      <w:r>
        <w:rPr>
          <w:rFonts w:ascii="Verdana" w:hAnsi="Verdana"/>
        </w:rPr>
        <w:t xml:space="preserve"> de submeter à elevada apreciação de Vossas Excelências o incluso Projeto de Lei Complementar que </w:t>
      </w:r>
      <w:r>
        <w:rPr>
          <w:rStyle w:val="Nfase"/>
          <w:rFonts w:ascii="Verdana" w:hAnsi="Verdana"/>
          <w:i w:val="false"/>
        </w:rPr>
        <w:t>“Concede Gratificação aos Servidores Públicos Efetivos do Município de Varre-Sai/RJ, no mês de seu aniversário, e dá outras providências”</w:t>
      </w:r>
      <w:r>
        <w:rPr>
          <w:rFonts w:ascii="Verdana" w:hAnsi="Verdana"/>
          <w:i/>
        </w:rPr>
        <w:t>.</w:t>
      </w:r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  <w:i/>
        </w:rPr>
        <w:tab/>
      </w:r>
      <w:r>
        <w:rPr>
          <w:rFonts w:ascii="Verdana" w:hAnsi="Verdana"/>
        </w:rPr>
        <w:t xml:space="preserve">A presente proposição tem como objetivo reconhecer e valorizar os servidores públicos efetivos que diariamente contribuem para o bom funcionamento da Administração Municipal e para a prestação de serviços essenciais à população. A gratificação, no valor de </w:t>
      </w:r>
      <w:r>
        <w:rPr>
          <w:rStyle w:val="Strong"/>
          <w:rFonts w:ascii="Verdana" w:hAnsi="Verdana"/>
          <w:b w:val="false"/>
        </w:rPr>
        <w:t>R$</w:t>
      </w:r>
      <w:r>
        <w:rPr>
          <w:rStyle w:val="Strong"/>
          <w:rFonts w:ascii="Verdana" w:hAnsi="Verdana"/>
        </w:rPr>
        <w:t xml:space="preserve"> </w:t>
      </w:r>
      <w:r>
        <w:rPr>
          <w:rStyle w:val="Strong"/>
          <w:rFonts w:ascii="Verdana" w:hAnsi="Verdana"/>
          <w:b w:val="false"/>
        </w:rPr>
        <w:t>200,00</w:t>
      </w:r>
      <w:r>
        <w:rPr>
          <w:rFonts w:ascii="Verdana" w:hAnsi="Verdana"/>
        </w:rPr>
        <w:t>, será concedida em</w:t>
      </w:r>
      <w:r>
        <w:rPr>
          <w:rFonts w:ascii="Verdana" w:hAnsi="Verdana"/>
          <w:b/>
        </w:rPr>
        <w:t xml:space="preserve"> </w:t>
      </w:r>
      <w:r>
        <w:rPr>
          <w:rStyle w:val="Strong"/>
          <w:rFonts w:ascii="Verdana" w:hAnsi="Verdana"/>
          <w:b w:val="false"/>
        </w:rPr>
        <w:t>parcela única</w:t>
      </w:r>
      <w:r>
        <w:rPr>
          <w:rFonts w:ascii="Verdana" w:hAnsi="Verdana"/>
        </w:rPr>
        <w:t>, no mês de aniversário do servidor, conforme previsto na proposta legislativa.</w:t>
      </w:r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A medida busca fortalecer a política de valorização do servidor público efetivo em exercício, promovendo estímulo e reconhecimento institucional, sem comprometer o equilíbrio das contas públicas, conforme estimativa de impacto orçamentário financeiro, que acompanha o presente Projeto de Lei.</w:t>
      </w:r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Diante da relevância da matéria e de seu impacto positivo na motivação e valorização do quadro funcional do Município, solicito a apreciação e aprovação do incluso Projeto de Lei Complementar em caráter de urgência e mediante Sessão Extraordinária, usando das atribuições descritas no Artigo 78, inciso XIX da Lei Orgânica do Município.</w:t>
      </w:r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Atenciosamente,</w:t>
      </w:r>
    </w:p>
    <w:p>
      <w:pPr>
        <w:pStyle w:val="Normal1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1"/>
        <w:tabs>
          <w:tab w:val="clear" w:pos="708"/>
          <w:tab w:val="left" w:pos="1418" w:leader="none"/>
        </w:tabs>
        <w:spacing w:before="0" w:after="200"/>
        <w:jc w:val="center"/>
        <w:rPr>
          <w:rFonts w:ascii="Verdana" w:hAnsi="Verdana"/>
        </w:rPr>
      </w:pPr>
      <w:r>
        <w:rPr>
          <w:rStyle w:val="Strong"/>
          <w:rFonts w:ascii="Verdana" w:hAnsi="Verdana"/>
          <w:b w:val="false"/>
        </w:rPr>
        <w:t>LAURO ABIB FABRI</w:t>
      </w:r>
      <w:r>
        <w:rPr>
          <w:rFonts w:ascii="Verdana" w:hAnsi="Verdana"/>
        </w:rPr>
        <w:br/>
        <w:t>Prefeito Municipal</w:t>
      </w:r>
    </w:p>
    <w:sectPr>
      <w:headerReference w:type="default" r:id="rId2"/>
      <w:type w:val="nextPage"/>
      <w:pgSz w:w="11906" w:h="16838"/>
      <w:pgMar w:left="1701" w:right="1701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Capital Estadual do Café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fa6495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fa6495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a6495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rsid w:val="00fa649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382c5a"/>
    <w:rPr>
      <w:sz w:val="24"/>
      <w:szCs w:val="24"/>
      <w:lang w:val="pt-BR" w:eastAsia="pt-BR" w:bidi="ar-SA"/>
    </w:rPr>
  </w:style>
  <w:style w:type="character" w:styleId="Nfase">
    <w:name w:val="Emphasis"/>
    <w:basedOn w:val="DefaultParagraphFont"/>
    <w:uiPriority w:val="20"/>
    <w:qFormat/>
    <w:rsid w:val="00950ce9"/>
    <w:rPr>
      <w:i/>
      <w:iCs/>
    </w:rPr>
  </w:style>
  <w:style w:type="character" w:styleId="Strong">
    <w:name w:val="Strong"/>
    <w:basedOn w:val="DefaultParagraphFont"/>
    <w:uiPriority w:val="22"/>
    <w:qFormat/>
    <w:rsid w:val="00950ce9"/>
    <w:rPr>
      <w:b/>
      <w:bCs/>
    </w:rPr>
  </w:style>
  <w:style w:type="character" w:styleId="Ttulo2Char" w:customStyle="1">
    <w:name w:val="Título 2 Char"/>
    <w:basedOn w:val="DefaultParagraphFont"/>
    <w:qFormat/>
    <w:rsid w:val="00c468e5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fa6495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a649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fa649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fa6495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fa6495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fa6495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fa6495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Xmsonormal" w:customStyle="1">
    <w:name w:val="x_msonormal"/>
    <w:basedOn w:val="Normal"/>
    <w:qFormat/>
    <w:rsid w:val="00510a57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ad045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13996"/>
    <w:pPr>
      <w:spacing w:beforeAutospacing="1" w:afterAutospacing="1"/>
    </w:pPr>
    <w:rPr/>
  </w:style>
  <w:style w:type="paragraph" w:styleId="Default" w:customStyle="1">
    <w:name w:val="Default"/>
    <w:qFormat/>
    <w:rsid w:val="00f526a3"/>
    <w:pPr>
      <w:widowControl/>
      <w:bidi w:val="0"/>
      <w:spacing w:before="0" w:after="0"/>
      <w:jc w:val="left"/>
    </w:pPr>
    <w:rPr>
      <w:rFonts w:eastAsia="Calibri" w:eastAsiaTheme="minorHAnsi" w:ascii="Times New Roman" w:hAnsi="Times New Roman" w:cs="Times New Roman"/>
      <w:color w:val="000000"/>
      <w:kern w:val="0"/>
      <w:sz w:val="24"/>
      <w:szCs w:val="24"/>
      <w:lang w:eastAsia="en-US" w:val="pt-BR" w:bidi="ar-SA"/>
    </w:rPr>
  </w:style>
  <w:style w:type="paragraph" w:styleId="Normal1" w:customStyle="1">
    <w:name w:val="LO-normal"/>
    <w:qFormat/>
    <w:rsid w:val="00c468e5"/>
    <w:pPr>
      <w:widowControl/>
      <w:bidi w:val="0"/>
      <w:spacing w:lineRule="auto" w:line="276" w:before="0" w:after="200"/>
      <w:jc w:val="left"/>
    </w:pPr>
    <w:rPr>
      <w:rFonts w:ascii="Cambria" w:hAnsi="Cambria" w:eastAsia="Cambria" w:cs="Cambria"/>
      <w:color w:val="auto"/>
      <w:kern w:val="0"/>
      <w:sz w:val="22"/>
      <w:szCs w:val="22"/>
      <w:lang w:val="en-US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477b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EC73-285B-485A-B21C-FB16B684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LibreOffice/7.4.3.2$Windows_X86_64 LibreOffice_project/1048a8393ae2eeec98dff31b5c133c5f1d08b890</Application>
  <AppVersion>15.0000</AppVersion>
  <Pages>3</Pages>
  <Words>442</Words>
  <Characters>2680</Characters>
  <CharactersWithSpaces>3373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2025-11-26T13:38:00Z</dcterms:created>
  <dc:creator>EW/LN/CB</dc:creator>
  <dc:description/>
  <cp:keywords>Ethan</cp:keywords>
  <dc:language>pt-BR</dc:language>
  <cp:lastModifiedBy>kaio.vioti</cp:lastModifiedBy>
  <cp:lastPrinted>2025-11-26T19:40:00Z</cp:lastPrinted>
  <dcterms:modified xsi:type="dcterms:W3CDTF">2025-11-26T19:52:00Z</dcterms:modified>
  <cp:revision>22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